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A3C9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Информация</w:t>
      </w:r>
    </w:p>
    <w:p w14:paraId="026F0C46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об итогах работы в сфере рассмотрения обращений</w:t>
      </w:r>
    </w:p>
    <w:p w14:paraId="79367A05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и сообщений граждан, объединений граждан,</w:t>
      </w:r>
    </w:p>
    <w:p w14:paraId="39F4128C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</w:t>
      </w:r>
    </w:p>
    <w:p w14:paraId="637851A9" w14:textId="7C5A662E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с 01.0</w:t>
      </w:r>
      <w:r w:rsidR="00D748C7">
        <w:rPr>
          <w:rFonts w:ascii="Times New Roman" w:hAnsi="Times New Roman" w:cs="Times New Roman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kern w:val="0"/>
          <w:sz w:val="28"/>
          <w:szCs w:val="28"/>
        </w:rPr>
        <w:t>.2023 по 3</w:t>
      </w:r>
      <w:r>
        <w:rPr>
          <w:rFonts w:ascii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hAnsi="Times New Roman" w:cs="Times New Roman"/>
          <w:kern w:val="0"/>
          <w:sz w:val="28"/>
          <w:szCs w:val="28"/>
        </w:rPr>
        <w:t>.0</w:t>
      </w:r>
      <w:r w:rsidR="00D748C7">
        <w:rPr>
          <w:rFonts w:ascii="Times New Roman" w:hAnsi="Times New Roman" w:cs="Times New Roman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kern w:val="0"/>
          <w:sz w:val="28"/>
          <w:szCs w:val="28"/>
        </w:rPr>
        <w:t>.2023</w:t>
      </w:r>
    </w:p>
    <w:p w14:paraId="00F1381B" w14:textId="77777777" w:rsidR="003331EF" w:rsidRDefault="003331EF" w:rsidP="00333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3A4141C8" w14:textId="57BC86E1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период с 01.0</w:t>
      </w:r>
      <w:r w:rsidR="00D748C7">
        <w:rPr>
          <w:rFonts w:ascii="Times New Roman" w:hAnsi="Times New Roman" w:cs="Times New Roman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kern w:val="0"/>
          <w:sz w:val="28"/>
          <w:szCs w:val="28"/>
        </w:rPr>
        <w:t>.2023 по 3</w:t>
      </w:r>
      <w:r>
        <w:rPr>
          <w:rFonts w:ascii="Times New Roman" w:hAnsi="Times New Roman" w:cs="Times New Roman"/>
          <w:kern w:val="0"/>
          <w:sz w:val="28"/>
          <w:szCs w:val="28"/>
        </w:rPr>
        <w:t>0</w:t>
      </w:r>
      <w:r>
        <w:rPr>
          <w:rFonts w:ascii="Times New Roman" w:hAnsi="Times New Roman" w:cs="Times New Roman"/>
          <w:kern w:val="0"/>
          <w:sz w:val="28"/>
          <w:szCs w:val="28"/>
        </w:rPr>
        <w:t>.0</w:t>
      </w:r>
      <w:r w:rsidR="00D748C7">
        <w:rPr>
          <w:rFonts w:ascii="Times New Roman" w:hAnsi="Times New Roman" w:cs="Times New Roman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kern w:val="0"/>
          <w:sz w:val="28"/>
          <w:szCs w:val="28"/>
        </w:rPr>
        <w:t>.2023 года министерством транспорта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дорожной инфраструктуры Астраханской области (далее – министерство)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проанализировано </w:t>
      </w:r>
      <w:r>
        <w:rPr>
          <w:rFonts w:ascii="Times New Roman" w:hAnsi="Times New Roman" w:cs="Times New Roman"/>
          <w:kern w:val="0"/>
          <w:sz w:val="28"/>
          <w:szCs w:val="28"/>
        </w:rPr>
        <w:t>1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обращений и сообщений граждан, объединений граждан,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в том числе юридических лиц, а именно:</w:t>
      </w:r>
    </w:p>
    <w:p w14:paraId="2E7A46F4" w14:textId="002D536B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>поступивших из других органов государственной власти Астраханской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области: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46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 электронных обращений посредством электронной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почты;</w:t>
      </w:r>
    </w:p>
    <w:p w14:paraId="0EC30566" w14:textId="5D9B9F62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ahoma" w:hAnsi="Tahoma" w:cs="Tahoma"/>
          <w:kern w:val="0"/>
          <w:sz w:val="24"/>
          <w:szCs w:val="24"/>
        </w:rPr>
        <w:t xml:space="preserve">‒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поступивших непосредственно в адрес министерства: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15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письменных 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электронных обращений,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49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обращение через интернет-приемную министерства.</w:t>
      </w:r>
    </w:p>
    <w:p w14:paraId="3C51844D" w14:textId="2C4AC6BA" w:rsidR="003331EF" w:rsidRDefault="003331EF" w:rsidP="003331E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Кроме того, за вышеуказанный период на личном приеме принято </w:t>
      </w:r>
      <w:r w:rsidR="007B5F6D">
        <w:rPr>
          <w:rFonts w:ascii="Times New Roman" w:hAnsi="Times New Roman" w:cs="Times New Roman"/>
          <w:kern w:val="0"/>
          <w:sz w:val="28"/>
          <w:szCs w:val="28"/>
        </w:rPr>
        <w:t>10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заявителей, а также в рабочем порядке проводилась разъяснительная беседа по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безотлагательным вопросам и проблемам.</w:t>
      </w:r>
    </w:p>
    <w:sectPr w:rsidR="0033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EF"/>
    <w:rsid w:val="003331EF"/>
    <w:rsid w:val="007B5F6D"/>
    <w:rsid w:val="00D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2C4B"/>
  <w15:chartTrackingRefBased/>
  <w15:docId w15:val="{970A6D88-E08F-4EAD-BC96-C9A00990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2023-12-05T07:24:00Z</dcterms:created>
  <dcterms:modified xsi:type="dcterms:W3CDTF">2023-12-05T07:24:00Z</dcterms:modified>
</cp:coreProperties>
</file>